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F7E" w:rsidRDefault="00AF0F7E" w:rsidP="00AF0F7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Доклад</w:t>
      </w:r>
    </w:p>
    <w:p w:rsidR="00AF0F7E" w:rsidRDefault="00AF0F7E" w:rsidP="00AF0F7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заседание Совета по противодействию коррупции</w:t>
      </w:r>
    </w:p>
    <w:p w:rsidR="00AF0F7E" w:rsidRDefault="00AF0F7E" w:rsidP="00AF0F7E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«</w:t>
      </w:r>
      <w:r w:rsidRPr="00AF0F7E">
        <w:rPr>
          <w:b/>
          <w:sz w:val="26"/>
          <w:szCs w:val="26"/>
        </w:rPr>
        <w:t xml:space="preserve">Об участии муниципальных служащих администрации города Благовещенска в мероприятиях по профессиональному развитию в области противодействия коррупции, в том числе их </w:t>
      </w:r>
      <w:proofErr w:type="gramStart"/>
      <w:r w:rsidRPr="00AF0F7E">
        <w:rPr>
          <w:b/>
          <w:sz w:val="26"/>
          <w:szCs w:val="26"/>
        </w:rPr>
        <w:t>обучение</w:t>
      </w:r>
      <w:proofErr w:type="gramEnd"/>
      <w:r w:rsidRPr="00AF0F7E">
        <w:rPr>
          <w:b/>
          <w:sz w:val="26"/>
          <w:szCs w:val="26"/>
        </w:rPr>
        <w:t xml:space="preserve"> по дополнительным профессиональным программам в области противодействия коррупции</w:t>
      </w:r>
      <w:r>
        <w:rPr>
          <w:b/>
          <w:sz w:val="26"/>
          <w:szCs w:val="26"/>
        </w:rPr>
        <w:t>»</w:t>
      </w:r>
    </w:p>
    <w:p w:rsidR="00AF0F7E" w:rsidRDefault="00AF0F7E" w:rsidP="00AF0F7E">
      <w:pPr>
        <w:ind w:firstLine="720"/>
        <w:jc w:val="both"/>
        <w:rPr>
          <w:sz w:val="26"/>
          <w:szCs w:val="26"/>
        </w:rPr>
      </w:pPr>
    </w:p>
    <w:p w:rsidR="00AF0F7E" w:rsidRDefault="00AF0F7E" w:rsidP="00AF0F7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Противодействие коррупции в администрации города Благовещенска осуществляется в соответствии с </w:t>
      </w:r>
      <w:r w:rsidRPr="00AF0F7E">
        <w:rPr>
          <w:sz w:val="26"/>
          <w:szCs w:val="26"/>
        </w:rPr>
        <w:t>План</w:t>
      </w:r>
      <w:r>
        <w:rPr>
          <w:sz w:val="26"/>
          <w:szCs w:val="26"/>
        </w:rPr>
        <w:t>ом</w:t>
      </w:r>
      <w:r w:rsidRPr="00AF0F7E">
        <w:rPr>
          <w:sz w:val="26"/>
          <w:szCs w:val="26"/>
        </w:rPr>
        <w:t xml:space="preserve"> мероприятий по противодействию коррупции в городе Благовещенске на 2021 - 2024 годы</w:t>
      </w:r>
      <w:r>
        <w:rPr>
          <w:sz w:val="26"/>
          <w:szCs w:val="26"/>
        </w:rPr>
        <w:t xml:space="preserve">, утвержденным постановлением администрации города Благовещенска от </w:t>
      </w:r>
      <w:r w:rsidRPr="00AF0F7E">
        <w:rPr>
          <w:sz w:val="26"/>
          <w:szCs w:val="26"/>
        </w:rPr>
        <w:t xml:space="preserve">29.09.2021 </w:t>
      </w:r>
      <w:r>
        <w:rPr>
          <w:sz w:val="26"/>
          <w:szCs w:val="26"/>
        </w:rPr>
        <w:t>№</w:t>
      </w:r>
      <w:r w:rsidRPr="00AF0F7E">
        <w:rPr>
          <w:sz w:val="26"/>
          <w:szCs w:val="26"/>
        </w:rPr>
        <w:t xml:space="preserve"> 3896</w:t>
      </w:r>
      <w:r>
        <w:rPr>
          <w:sz w:val="26"/>
          <w:szCs w:val="26"/>
        </w:rPr>
        <w:t>.</w:t>
      </w:r>
      <w:r>
        <w:t xml:space="preserve"> </w:t>
      </w:r>
      <w:r w:rsidRPr="00AF0F7E">
        <w:rPr>
          <w:sz w:val="26"/>
          <w:szCs w:val="26"/>
        </w:rPr>
        <w:t>Обеспечение участия муниципальных служащих</w:t>
      </w:r>
      <w:r>
        <w:rPr>
          <w:sz w:val="26"/>
          <w:szCs w:val="26"/>
        </w:rPr>
        <w:t xml:space="preserve"> </w:t>
      </w:r>
      <w:r w:rsidRPr="00AF0F7E">
        <w:rPr>
          <w:sz w:val="26"/>
          <w:szCs w:val="26"/>
        </w:rPr>
        <w:t xml:space="preserve">в мероприятиях по профессиональному развитию в области противодействия коррупции, в том числе их </w:t>
      </w:r>
      <w:proofErr w:type="gramStart"/>
      <w:r w:rsidRPr="00AF0F7E">
        <w:rPr>
          <w:sz w:val="26"/>
          <w:szCs w:val="26"/>
        </w:rPr>
        <w:t>обучение</w:t>
      </w:r>
      <w:proofErr w:type="gramEnd"/>
      <w:r w:rsidRPr="00AF0F7E">
        <w:rPr>
          <w:sz w:val="26"/>
          <w:szCs w:val="26"/>
        </w:rPr>
        <w:t xml:space="preserve"> по дополнительным профессиональным программам в области противодействия коррупции</w:t>
      </w:r>
      <w:r>
        <w:rPr>
          <w:sz w:val="26"/>
          <w:szCs w:val="26"/>
        </w:rPr>
        <w:t>, является одним из направлений мероприятий Плана.</w:t>
      </w:r>
    </w:p>
    <w:p w:rsidR="00AF0F7E" w:rsidRDefault="00AF0F7E" w:rsidP="00AF0F7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Причем, данное обучение предусмотрено для трех категорий муниципальных служащих:</w:t>
      </w:r>
    </w:p>
    <w:p w:rsidR="00AF0F7E" w:rsidRDefault="00AF0F7E" w:rsidP="00AF0F7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F0F7E">
        <w:rPr>
          <w:sz w:val="26"/>
          <w:szCs w:val="26"/>
        </w:rPr>
        <w:t xml:space="preserve">в должностные </w:t>
      </w:r>
      <w:proofErr w:type="gramStart"/>
      <w:r w:rsidRPr="00AF0F7E">
        <w:rPr>
          <w:sz w:val="26"/>
          <w:szCs w:val="26"/>
        </w:rPr>
        <w:t>обязанности</w:t>
      </w:r>
      <w:proofErr w:type="gramEnd"/>
      <w:r w:rsidRPr="00AF0F7E">
        <w:rPr>
          <w:sz w:val="26"/>
          <w:szCs w:val="26"/>
        </w:rPr>
        <w:t xml:space="preserve"> которых входит участие в противодействии коррупции</w:t>
      </w:r>
      <w:r>
        <w:rPr>
          <w:sz w:val="26"/>
          <w:szCs w:val="26"/>
        </w:rPr>
        <w:t>;</w:t>
      </w:r>
    </w:p>
    <w:p w:rsidR="00AF0F7E" w:rsidRDefault="00AF0F7E" w:rsidP="00AF0F7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F0F7E">
        <w:rPr>
          <w:sz w:val="26"/>
          <w:szCs w:val="26"/>
        </w:rPr>
        <w:t xml:space="preserve">в должностные </w:t>
      </w:r>
      <w:proofErr w:type="gramStart"/>
      <w:r w:rsidRPr="00AF0F7E">
        <w:rPr>
          <w:sz w:val="26"/>
          <w:szCs w:val="26"/>
        </w:rPr>
        <w:t>обязанности</w:t>
      </w:r>
      <w:proofErr w:type="gramEnd"/>
      <w:r w:rsidRPr="00AF0F7E">
        <w:rPr>
          <w:sz w:val="26"/>
          <w:szCs w:val="26"/>
        </w:rPr>
        <w:t xml:space="preserve"> которых входит участие в проведении закупок товаров, работ, услуг для обеспечения муниципальных нужд</w:t>
      </w:r>
      <w:r>
        <w:rPr>
          <w:sz w:val="26"/>
          <w:szCs w:val="26"/>
        </w:rPr>
        <w:t>;</w:t>
      </w:r>
    </w:p>
    <w:p w:rsidR="00AF0F7E" w:rsidRDefault="00AF0F7E" w:rsidP="00AF0F7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F0F7E">
        <w:rPr>
          <w:sz w:val="26"/>
          <w:szCs w:val="26"/>
        </w:rPr>
        <w:t>лиц, впервые поступивших на муниципальную службу</w:t>
      </w:r>
      <w:r>
        <w:rPr>
          <w:sz w:val="26"/>
          <w:szCs w:val="26"/>
        </w:rPr>
        <w:t>.</w:t>
      </w:r>
    </w:p>
    <w:p w:rsidR="00ED2B36" w:rsidRDefault="00AF0F7E" w:rsidP="00AF0F7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целях проведения работы по профилактике коррупционных и иных правонарушений осуществляется антикоррупционное просвещение муниципальных служащих и руководителей муниципальных учреждений посредством консультаций по разъяснению законодательства о муниципальной службе, о противодействии коррупции. </w:t>
      </w:r>
    </w:p>
    <w:p w:rsidR="00AF0F7E" w:rsidRDefault="00AF0F7E" w:rsidP="00AF0F7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Регулярно проводятся семинары, в том числе по представлению сведений о доходах, расходах, об имуществе и обязательствах имущественного характера. </w:t>
      </w:r>
      <w:proofErr w:type="gramStart"/>
      <w:r>
        <w:rPr>
          <w:sz w:val="26"/>
          <w:szCs w:val="26"/>
        </w:rPr>
        <w:t xml:space="preserve">Так, 30 января 2024 года в администрации города Благовещенска прошло обучение для  муниципальных служащих, замещающих должности, включенные в соответствующий перечень должностей, </w:t>
      </w:r>
      <w:r w:rsidR="00ED2B36">
        <w:rPr>
          <w:sz w:val="26"/>
          <w:szCs w:val="26"/>
        </w:rPr>
        <w:t xml:space="preserve">и </w:t>
      </w:r>
      <w:r>
        <w:rPr>
          <w:sz w:val="26"/>
          <w:szCs w:val="26"/>
        </w:rPr>
        <w:t>должностных лиц структурных подразделений администрации города Благовещенска, наделенных правами юридического лица, в чьи обязанности входит работа по профилактике коррупционных и иных правонарушений, по вопросам представления сведений о доходах, расходах, об имуществе и обязательствах имущественного характера с охватом более</w:t>
      </w:r>
      <w:proofErr w:type="gramEnd"/>
      <w:r>
        <w:rPr>
          <w:sz w:val="26"/>
          <w:szCs w:val="26"/>
        </w:rPr>
        <w:t xml:space="preserve"> 100 человек. </w:t>
      </w:r>
      <w:proofErr w:type="gramStart"/>
      <w:r>
        <w:rPr>
          <w:sz w:val="26"/>
          <w:szCs w:val="26"/>
        </w:rPr>
        <w:t>В рамках учебы до муниципальных служащих были доведены методические рекомендации, разработанные Минтруда России  в рамках декларационной компании 2024 года (за отчетный 2023 год), основные новшества и типичные ошибки при представлении сведений, особенности заполнения справок с помощью специального программного средства «Справки БК» версии 2.5.</w:t>
      </w:r>
      <w:r w:rsidR="00820777">
        <w:rPr>
          <w:sz w:val="26"/>
          <w:szCs w:val="26"/>
        </w:rPr>
        <w:t>4. (на тот момент)</w:t>
      </w:r>
      <w:r>
        <w:rPr>
          <w:sz w:val="26"/>
          <w:szCs w:val="26"/>
        </w:rPr>
        <w:t>, способы получения информации о доходах в ОСФР РФ, банках и иных кредитных организациях, сведений</w:t>
      </w:r>
      <w:proofErr w:type="gramEnd"/>
      <w:r>
        <w:rPr>
          <w:sz w:val="26"/>
          <w:szCs w:val="26"/>
        </w:rPr>
        <w:t xml:space="preserve"> о счетах в налоговой службе через сервис «Личный кабинет налогоплательщика. Аналогичная учеба прошла для руководителей муниципальных учреждений города Благовещенска </w:t>
      </w:r>
      <w:r w:rsidR="00ED2B36">
        <w:rPr>
          <w:sz w:val="26"/>
          <w:szCs w:val="26"/>
        </w:rPr>
        <w:t>также 30 января 2024 года</w:t>
      </w:r>
      <w:r>
        <w:rPr>
          <w:sz w:val="26"/>
          <w:szCs w:val="26"/>
        </w:rPr>
        <w:t xml:space="preserve"> с охватом более 75 человек.</w:t>
      </w:r>
    </w:p>
    <w:p w:rsidR="00AF0F7E" w:rsidRDefault="00AF0F7E" w:rsidP="00AF0F7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 xml:space="preserve">Консультирование муниципальных служащих администрации города Благовещенска, руководителей муниципальных учреждений города Благовещенска </w:t>
      </w:r>
      <w:r>
        <w:rPr>
          <w:sz w:val="26"/>
          <w:szCs w:val="26"/>
          <w:lang w:eastAsia="en-US"/>
        </w:rPr>
        <w:lastRenderedPageBreak/>
        <w:t xml:space="preserve">по вопросам противодействия коррупции осуществляется администрацией города Благовещенска на постоянной основе. </w:t>
      </w:r>
    </w:p>
    <w:p w:rsidR="00ED2B36" w:rsidRPr="00ED2B36" w:rsidRDefault="00ED2B36" w:rsidP="00ED2B36">
      <w:pPr>
        <w:ind w:firstLine="720"/>
        <w:jc w:val="both"/>
        <w:rPr>
          <w:sz w:val="26"/>
          <w:szCs w:val="26"/>
          <w:lang w:eastAsia="en-US"/>
        </w:rPr>
      </w:pPr>
      <w:r w:rsidRPr="00ED2B36">
        <w:rPr>
          <w:sz w:val="26"/>
          <w:szCs w:val="26"/>
          <w:lang w:eastAsia="en-US"/>
        </w:rPr>
        <w:t xml:space="preserve">В течение 2023 года было организовано обучение профессиональным программам в области противодействия коррупции 5 муниципальных служащих администрации города Благовещенска, в должностные обязанности которых входит участие в противодействии коррупции, с получением удостоверений о повышении квалификации в установленном порядке. </w:t>
      </w:r>
      <w:r w:rsidR="0009732A">
        <w:rPr>
          <w:sz w:val="26"/>
          <w:szCs w:val="26"/>
          <w:lang w:eastAsia="en-US"/>
        </w:rPr>
        <w:t>В 2024 году прошли обучение 2 муниципальных служащих с получением удостоверений.</w:t>
      </w:r>
    </w:p>
    <w:p w:rsidR="00ED2B36" w:rsidRPr="00ED2B36" w:rsidRDefault="00ED2B36" w:rsidP="00ED2B36">
      <w:pPr>
        <w:ind w:firstLine="720"/>
        <w:jc w:val="both"/>
        <w:rPr>
          <w:sz w:val="26"/>
          <w:szCs w:val="26"/>
          <w:lang w:eastAsia="en-US"/>
        </w:rPr>
      </w:pPr>
      <w:r w:rsidRPr="00ED2B36">
        <w:rPr>
          <w:sz w:val="26"/>
          <w:szCs w:val="26"/>
          <w:lang w:eastAsia="en-US"/>
        </w:rPr>
        <w:t>Кроме того, муниципальные служащие администрации города Благовещенска, в должностные обязанности которых входит участие в противодействии коррупции, прошли обучение в формате онлайн:</w:t>
      </w:r>
    </w:p>
    <w:p w:rsidR="00ED2B36" w:rsidRPr="00ED2B36" w:rsidRDefault="00ED2B36" w:rsidP="00ED2B36">
      <w:pPr>
        <w:ind w:firstLine="720"/>
        <w:jc w:val="both"/>
        <w:rPr>
          <w:sz w:val="26"/>
          <w:szCs w:val="26"/>
          <w:lang w:eastAsia="en-US"/>
        </w:rPr>
      </w:pPr>
      <w:r w:rsidRPr="00ED2B36">
        <w:rPr>
          <w:sz w:val="26"/>
          <w:szCs w:val="26"/>
          <w:lang w:eastAsia="en-US"/>
        </w:rPr>
        <w:t>- 14 февраля 2023 года в онлайн-конференции с элементами интерактивного диктанта на тему «Антикоррупционное просвещение» на базе Первого федерального университета антикоррупционного просвещения</w:t>
      </w:r>
    </w:p>
    <w:p w:rsidR="00ED2B36" w:rsidRPr="00ED2B36" w:rsidRDefault="00ED2B36" w:rsidP="00ED2B36">
      <w:pPr>
        <w:ind w:firstLine="720"/>
        <w:jc w:val="both"/>
        <w:rPr>
          <w:sz w:val="26"/>
          <w:szCs w:val="26"/>
          <w:lang w:eastAsia="en-US"/>
        </w:rPr>
      </w:pPr>
      <w:r w:rsidRPr="00ED2B36">
        <w:rPr>
          <w:sz w:val="26"/>
          <w:szCs w:val="26"/>
          <w:lang w:eastAsia="en-US"/>
        </w:rPr>
        <w:t xml:space="preserve">- 19 сентября 2023 года </w:t>
      </w:r>
      <w:r>
        <w:rPr>
          <w:sz w:val="26"/>
          <w:szCs w:val="26"/>
          <w:lang w:eastAsia="en-US"/>
        </w:rPr>
        <w:t xml:space="preserve">и 29 февраля 2024 года </w:t>
      </w:r>
      <w:r w:rsidRPr="00ED2B36">
        <w:rPr>
          <w:sz w:val="26"/>
          <w:szCs w:val="26"/>
          <w:lang w:eastAsia="en-US"/>
        </w:rPr>
        <w:t>во Всероссийской онлайн-конференции на тему «Противодействие коррупции в Российской Федерации» на базе Первого федерального университета антикоррупционного просвещения;</w:t>
      </w:r>
    </w:p>
    <w:p w:rsidR="00ED2B36" w:rsidRDefault="00ED2B36" w:rsidP="00ED2B36">
      <w:pPr>
        <w:ind w:firstLine="720"/>
        <w:jc w:val="both"/>
        <w:rPr>
          <w:sz w:val="26"/>
          <w:szCs w:val="26"/>
          <w:lang w:eastAsia="en-US"/>
        </w:rPr>
      </w:pPr>
      <w:r w:rsidRPr="00ED2B36">
        <w:rPr>
          <w:sz w:val="26"/>
          <w:szCs w:val="26"/>
          <w:lang w:eastAsia="en-US"/>
        </w:rPr>
        <w:t>- 17 ноября 2023 года во XIII Всероссийской научно-практической конференции</w:t>
      </w:r>
      <w:r>
        <w:rPr>
          <w:sz w:val="26"/>
          <w:szCs w:val="26"/>
          <w:lang w:eastAsia="en-US"/>
        </w:rPr>
        <w:t xml:space="preserve"> </w:t>
      </w:r>
      <w:r w:rsidRPr="00ED2B36">
        <w:rPr>
          <w:sz w:val="26"/>
          <w:szCs w:val="26"/>
          <w:lang w:eastAsia="en-US"/>
        </w:rPr>
        <w:t>с международным участием «Диалектика противодействия коррупции» (онлайн)</w:t>
      </w:r>
      <w:r w:rsidR="0009732A">
        <w:rPr>
          <w:sz w:val="26"/>
          <w:szCs w:val="26"/>
          <w:lang w:eastAsia="en-US"/>
        </w:rPr>
        <w:t>;</w:t>
      </w:r>
    </w:p>
    <w:p w:rsidR="0009732A" w:rsidRDefault="0009732A" w:rsidP="00ED2B36">
      <w:pPr>
        <w:ind w:firstLine="72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- 16 февраля 2024 года в Антикоррупционном форуме, проводимом управлением региональной безопасности Правительства Амурской области.</w:t>
      </w:r>
    </w:p>
    <w:p w:rsidR="00ED2B36" w:rsidRDefault="00ED2B36" w:rsidP="00ED2B36">
      <w:pPr>
        <w:ind w:firstLine="720"/>
        <w:jc w:val="both"/>
        <w:rPr>
          <w:sz w:val="26"/>
          <w:szCs w:val="26"/>
          <w:lang w:eastAsia="en-US"/>
        </w:rPr>
      </w:pPr>
      <w:r w:rsidRPr="00ED2B36">
        <w:rPr>
          <w:sz w:val="26"/>
          <w:szCs w:val="26"/>
          <w:lang w:eastAsia="en-US"/>
        </w:rPr>
        <w:t>При этом</w:t>
      </w:r>
      <w:proofErr w:type="gramStart"/>
      <w:r w:rsidRPr="00ED2B36">
        <w:rPr>
          <w:sz w:val="26"/>
          <w:szCs w:val="26"/>
          <w:lang w:eastAsia="en-US"/>
        </w:rPr>
        <w:t>,</w:t>
      </w:r>
      <w:proofErr w:type="gramEnd"/>
      <w:r w:rsidRPr="00ED2B36">
        <w:rPr>
          <w:sz w:val="26"/>
          <w:szCs w:val="26"/>
          <w:lang w:eastAsia="en-US"/>
        </w:rPr>
        <w:t xml:space="preserve"> 20 муниципальных служащих администрации города Благовещенска, впервые поступивших на муниципальную службу, приняли участие в обучающем занятии, проводимом Правительством Амурской области 15 ноября 2023 года и прошли обучение 14 декабря 2023 года </w:t>
      </w:r>
      <w:hyperlink r:id="rId5" w:history="1">
        <w:r w:rsidRPr="005F4B3F">
          <w:rPr>
            <w:rStyle w:val="a3"/>
            <w:sz w:val="26"/>
            <w:szCs w:val="26"/>
            <w:lang w:eastAsia="en-US"/>
          </w:rPr>
          <w:t>https://www.xn--80abedla9acxg</w:t>
        </w:r>
        <w:r w:rsidRPr="005F4B3F">
          <w:rPr>
            <w:rStyle w:val="a3"/>
            <w:sz w:val="26"/>
            <w:szCs w:val="26"/>
            <w:lang w:eastAsia="en-US"/>
          </w:rPr>
          <w:t>1</w:t>
        </w:r>
        <w:r w:rsidRPr="005F4B3F">
          <w:rPr>
            <w:rStyle w:val="a3"/>
            <w:sz w:val="26"/>
            <w:szCs w:val="26"/>
            <w:lang w:eastAsia="en-US"/>
          </w:rPr>
          <w:t>b7f.xn--p1ai/news/novye_sotrudniki_administratsii_proshli_obuchenie_po_po_protivodeystviyu_korruptsii/</w:t>
        </w:r>
      </w:hyperlink>
      <w:r w:rsidR="0009732A">
        <w:rPr>
          <w:sz w:val="26"/>
          <w:szCs w:val="26"/>
          <w:lang w:eastAsia="en-US"/>
        </w:rPr>
        <w:t>.</w:t>
      </w:r>
      <w:r>
        <w:rPr>
          <w:sz w:val="26"/>
          <w:szCs w:val="26"/>
          <w:lang w:eastAsia="en-US"/>
        </w:rPr>
        <w:t xml:space="preserve"> </w:t>
      </w:r>
    </w:p>
    <w:p w:rsidR="00AF0F7E" w:rsidRDefault="00AF0F7E" w:rsidP="00ED2B3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Кроме того, при назначении на должность муниципальной службы в администрацию города Благовещенска граждане знакомятся с нормативными правовыми актами, связанными с прохождением муниципальной службы и противодействием коррупции. Муниципальным служащим вручаются памятки по противодействию коррупции.</w:t>
      </w:r>
    </w:p>
    <w:p w:rsidR="00AF0F7E" w:rsidRDefault="00ED2B36" w:rsidP="00AF0F7E">
      <w:pPr>
        <w:ind w:firstLine="720"/>
        <w:jc w:val="both"/>
        <w:rPr>
          <w:sz w:val="26"/>
          <w:szCs w:val="26"/>
        </w:rPr>
      </w:pPr>
      <w:r w:rsidRPr="00ED2B36">
        <w:rPr>
          <w:sz w:val="26"/>
          <w:szCs w:val="26"/>
        </w:rPr>
        <w:t>В течение 2023 года было организовано обучение профессиональным программам в области противодействия коррупции 2 муниципальных служащих администрации города Благовещенска, в должностные обязанности которых входит участие в проведении закупок товаров, работ, услуг для обеспечения государственных (муниципальных) нужд.</w:t>
      </w:r>
    </w:p>
    <w:p w:rsidR="0009732A" w:rsidRPr="0009732A" w:rsidRDefault="005467A4" w:rsidP="005467A4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2023 году </w:t>
      </w:r>
      <w:r w:rsidRPr="0009732A">
        <w:rPr>
          <w:sz w:val="26"/>
          <w:szCs w:val="26"/>
        </w:rPr>
        <w:t>248 муниципальных служащих администрации города</w:t>
      </w:r>
      <w:r>
        <w:rPr>
          <w:sz w:val="26"/>
          <w:szCs w:val="26"/>
        </w:rPr>
        <w:t xml:space="preserve"> </w:t>
      </w:r>
      <w:r w:rsidRPr="0009732A">
        <w:rPr>
          <w:sz w:val="26"/>
          <w:szCs w:val="26"/>
        </w:rPr>
        <w:t>Благовещенска и 33 сотрудника муниципальных учреждений и предприятий</w:t>
      </w:r>
      <w:r>
        <w:rPr>
          <w:sz w:val="26"/>
          <w:szCs w:val="26"/>
        </w:rPr>
        <w:t xml:space="preserve"> </w:t>
      </w:r>
      <w:r w:rsidRPr="0009732A">
        <w:rPr>
          <w:sz w:val="26"/>
          <w:szCs w:val="26"/>
        </w:rPr>
        <w:t>города Благовещенска приняли участие</w:t>
      </w:r>
      <w:r>
        <w:rPr>
          <w:sz w:val="26"/>
          <w:szCs w:val="26"/>
        </w:rPr>
        <w:t xml:space="preserve"> </w:t>
      </w:r>
      <w:r w:rsidR="0009732A" w:rsidRPr="0009732A">
        <w:rPr>
          <w:sz w:val="26"/>
          <w:szCs w:val="26"/>
        </w:rPr>
        <w:t>в IV Всероссийском антикоррупционном диктанте</w:t>
      </w:r>
      <w:r>
        <w:rPr>
          <w:sz w:val="26"/>
          <w:szCs w:val="26"/>
        </w:rPr>
        <w:t>, проверив свои знания антикоррупционного законодательства.</w:t>
      </w:r>
    </w:p>
    <w:p w:rsidR="00AF0F7E" w:rsidRDefault="00AF0F7E" w:rsidP="00AF0F7E">
      <w:pPr>
        <w:jc w:val="both"/>
        <w:rPr>
          <w:sz w:val="22"/>
          <w:szCs w:val="22"/>
        </w:rPr>
      </w:pPr>
    </w:p>
    <w:p w:rsidR="00025C7C" w:rsidRDefault="00025C7C" w:rsidP="00AF0F7E">
      <w:pPr>
        <w:jc w:val="both"/>
        <w:rPr>
          <w:sz w:val="22"/>
          <w:szCs w:val="22"/>
        </w:rPr>
      </w:pPr>
      <w:bookmarkStart w:id="0" w:name="_GoBack"/>
      <w:bookmarkEnd w:id="0"/>
    </w:p>
    <w:p w:rsidR="00AF0F7E" w:rsidRDefault="00AF0F7E" w:rsidP="00AF0F7E">
      <w:pPr>
        <w:jc w:val="both"/>
        <w:rPr>
          <w:sz w:val="22"/>
          <w:szCs w:val="22"/>
        </w:rPr>
      </w:pPr>
      <w:r>
        <w:rPr>
          <w:sz w:val="22"/>
          <w:szCs w:val="22"/>
        </w:rPr>
        <w:t>Николенко Олеся Викторовна</w:t>
      </w:r>
    </w:p>
    <w:p w:rsidR="00AF0F7E" w:rsidRDefault="005467A4" w:rsidP="00AF0F7E">
      <w:pPr>
        <w:jc w:val="both"/>
        <w:rPr>
          <w:sz w:val="22"/>
          <w:szCs w:val="22"/>
        </w:rPr>
      </w:pPr>
      <w:r>
        <w:rPr>
          <w:sz w:val="22"/>
          <w:szCs w:val="22"/>
        </w:rPr>
        <w:t>заместитель начальника</w:t>
      </w:r>
      <w:r w:rsidR="00AF0F7E">
        <w:rPr>
          <w:sz w:val="22"/>
          <w:szCs w:val="22"/>
        </w:rPr>
        <w:t xml:space="preserve"> отдела кадров</w:t>
      </w:r>
    </w:p>
    <w:p w:rsidR="00AF0F7E" w:rsidRDefault="00AF0F7E" w:rsidP="00AF0F7E">
      <w:pPr>
        <w:jc w:val="both"/>
        <w:rPr>
          <w:sz w:val="22"/>
          <w:szCs w:val="22"/>
        </w:rPr>
      </w:pPr>
      <w:r>
        <w:rPr>
          <w:sz w:val="22"/>
          <w:szCs w:val="22"/>
        </w:rPr>
        <w:t>администрации города Благовещенска</w:t>
      </w:r>
    </w:p>
    <w:p w:rsidR="002831F4" w:rsidRDefault="00AF0F7E" w:rsidP="005467A4">
      <w:pPr>
        <w:jc w:val="both"/>
      </w:pPr>
      <w:r>
        <w:rPr>
          <w:sz w:val="22"/>
          <w:szCs w:val="22"/>
        </w:rPr>
        <w:t xml:space="preserve">тел.: (4162) </w:t>
      </w:r>
      <w:r w:rsidR="005467A4">
        <w:rPr>
          <w:sz w:val="22"/>
          <w:szCs w:val="22"/>
        </w:rPr>
        <w:t xml:space="preserve">233-947 </w:t>
      </w:r>
    </w:p>
    <w:sectPr w:rsidR="002831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7E"/>
    <w:rsid w:val="00025C7C"/>
    <w:rsid w:val="0009732A"/>
    <w:rsid w:val="002831F4"/>
    <w:rsid w:val="005467A4"/>
    <w:rsid w:val="00820777"/>
    <w:rsid w:val="00AF0F7E"/>
    <w:rsid w:val="00ED2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2B3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2077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2B3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2077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5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xn--80abedla9acxg1b7f.xn--p1ai/news/novye_sotrudniki_administratsii_proshli_obuchenie_po_po_protivodeystviyu_korruptsi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Николенко Олеся Викторовна</dc:creator>
  <cp:lastModifiedBy>Николенко Олеся Викторовна</cp:lastModifiedBy>
  <cp:revision>5</cp:revision>
  <cp:lastPrinted>2024-06-10T07:54:00Z</cp:lastPrinted>
  <dcterms:created xsi:type="dcterms:W3CDTF">2024-06-07T02:07:00Z</dcterms:created>
  <dcterms:modified xsi:type="dcterms:W3CDTF">2024-06-10T08:31:00Z</dcterms:modified>
</cp:coreProperties>
</file>